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color w:val="1155cc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1155cc"/>
          <w:sz w:val="24"/>
          <w:szCs w:val="24"/>
          <w:rtl w:val="0"/>
        </w:rPr>
        <w:t xml:space="preserve">Proyecto de Artística 1er Grado - “El Mundo Walsh”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Desde el departamento de Artística queremos hacerle llegar una NUEVA PROPUESTA para nuestros alumnos de 1er grado.  Se trabajará de manera interdisciplinaria entre Música, Arte y Teatro, logrando que este proyecto sea aún más creativo. Para ello les brindaremos las consignas para cada área. Con los trabajos realizados y enviados por las familias, realizaremos propuestas para que puedan observar los resultados de sus trabajos y los de sus compañeros, para así podamos compartir esta hermosa experiencia Artística.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Les traemos una propuesta para que se sumerjan en el “Mundo Walsh”. ¿Cual es la idea? es la siguiente: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Aqui les traigo una lista de canciones de las cuales ustedes deben elegir una (sí desean hacer más, bienvenidas sean), y en vez de cantarla, la van a tener que contar como si fuera un cuento.</w:t>
      </w:r>
    </w:p>
    <w:p w:rsidR="00000000" w:rsidDel="00000000" w:rsidP="00000000" w:rsidRDefault="00000000" w:rsidRPr="00000000" w14:paraId="0000000A">
      <w:pPr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Los cuentos son los siguientes:</w:t>
      </w:r>
    </w:p>
    <w:p w:rsidR="00000000" w:rsidDel="00000000" w:rsidP="00000000" w:rsidRDefault="00000000" w:rsidRPr="00000000" w14:paraId="0000000C">
      <w:pPr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Brujito de Gulubú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Manuelita la Tortuga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Canción para Vestirse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Canción para bañar la Luna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Perro Salchicha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Twist del Mono Liso</w:t>
      </w:r>
    </w:p>
    <w:p w:rsidR="00000000" w:rsidDel="00000000" w:rsidP="00000000" w:rsidRDefault="00000000" w:rsidRPr="00000000" w14:paraId="00000013">
      <w:pPr>
        <w:ind w:left="144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Pero además de contarla, deben crear un video, en el cual se los escuche a ustedes o algún familiar contar la historia y deben crear los personajes de las historias como así también los distintos paisajes y lugares que menciona la canción. Esto puede ser hecho con materiales, puede ser dibujado, pueden armar títeres, puede disfrazarse, etc., queda libre a su imaginación.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GUARDEN EL VIDEO !! EN LA PRÓXIMAS SEMANAS LES ENVIAREMOS DONDE SUBIR SU HERMOSA PRODUCCIÓN, PARA COMPARTIR CON SUS COMPAÑEROS DEL GRADO.</w:t>
      </w:r>
    </w:p>
    <w:p w:rsidR="00000000" w:rsidDel="00000000" w:rsidP="00000000" w:rsidRDefault="00000000" w:rsidRPr="00000000" w14:paraId="00000017">
      <w:pPr>
        <w:spacing w:after="240" w:before="240" w:lineRule="auto"/>
        <w:ind w:left="720" w:right="-1440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40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Cualquier duda nos escriben por mail, estamos para responder y acompañarlos en este nuevo proyecto.</w:t>
      </w:r>
    </w:p>
    <w:p w:rsidR="00000000" w:rsidDel="00000000" w:rsidP="00000000" w:rsidRDefault="00000000" w:rsidRPr="00000000" w14:paraId="0000001A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leo_ravasi90@hotmail.com</w:t>
      </w:r>
    </w:p>
    <w:p w:rsidR="00000000" w:rsidDel="00000000" w:rsidP="00000000" w:rsidRDefault="00000000" w:rsidRPr="00000000" w14:paraId="0000001B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guadafunes2@gmail.com</w:t>
      </w:r>
    </w:p>
    <w:p w:rsidR="00000000" w:rsidDel="00000000" w:rsidP="00000000" w:rsidRDefault="00000000" w:rsidRPr="00000000" w14:paraId="0000001C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alba.florencia@hotmail.com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ind w:left="40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¡Los queremos, disfruten y nos vemos pronto!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40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left="400" w:firstLine="0"/>
        <w:jc w:val="both"/>
        <w:rPr>
          <w:rFonts w:ascii="Caveat" w:cs="Caveat" w:eastAsia="Caveat" w:hAnsi="Caveat"/>
          <w:b w:val="1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Caveat" w:cs="Caveat" w:eastAsia="Caveat" w:hAnsi="Cave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ba.florencia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